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95D" w:rsidRDefault="00F1595D" w:rsidP="00F1595D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Ответить на вопросы по теме «</w:t>
      </w:r>
      <w:r w:rsidRPr="00F1595D">
        <w:rPr>
          <w:rFonts w:ascii="Times New Roman" w:hAnsi="Times New Roman" w:cs="Times New Roman"/>
          <w:bCs/>
          <w:sz w:val="28"/>
          <w:szCs w:val="28"/>
        </w:rPr>
        <w:t>Технология выращивания</w:t>
      </w:r>
      <w:r w:rsidRPr="00F159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595D">
        <w:rPr>
          <w:rFonts w:ascii="Times New Roman" w:hAnsi="Times New Roman" w:cs="Times New Roman"/>
          <w:bCs/>
          <w:sz w:val="28"/>
          <w:szCs w:val="28"/>
        </w:rPr>
        <w:t>Посадочно</w:t>
      </w:r>
      <w:proofErr w:type="spellEnd"/>
      <w:r w:rsidRPr="00F1595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1595D">
        <w:rPr>
          <w:rFonts w:ascii="Times New Roman" w:hAnsi="Times New Roman" w:cs="Times New Roman"/>
          <w:bCs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1595D">
        <w:rPr>
          <w:rFonts w:ascii="Times New Roman" w:hAnsi="Times New Roman" w:cs="Times New Roman"/>
          <w:bCs/>
          <w:sz w:val="28"/>
          <w:szCs w:val="28"/>
        </w:rPr>
        <w:t>материала</w:t>
      </w:r>
      <w:r>
        <w:rPr>
          <w:rFonts w:ascii="Times New Roman" w:hAnsi="Times New Roman" w:cs="Times New Roman"/>
          <w:bCs/>
          <w:sz w:val="28"/>
          <w:szCs w:val="28"/>
        </w:rPr>
        <w:t>»</w:t>
      </w:r>
    </w:p>
    <w:p w:rsidR="00F1595D" w:rsidRDefault="00F1595D" w:rsidP="00F1595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«маточные плантаций»</w:t>
      </w:r>
    </w:p>
    <w:p w:rsidR="00F1595D" w:rsidRDefault="00F1595D" w:rsidP="00F1595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создают «ивовые плантаций»</w:t>
      </w:r>
    </w:p>
    <w:p w:rsidR="00F1595D" w:rsidRDefault="00F1595D" w:rsidP="00F1595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Какое время наиболее лучшее для закладки плантаций</w:t>
      </w:r>
    </w:p>
    <w:p w:rsidR="00F1595D" w:rsidRDefault="00F1595D" w:rsidP="00F1595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уходовые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работы проводят в маточных плантациях</w:t>
      </w:r>
    </w:p>
    <w:p w:rsidR="00F1595D" w:rsidRDefault="00F1595D" w:rsidP="00F1595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происходит выкопка посадочного материала </w:t>
      </w:r>
    </w:p>
    <w:p w:rsidR="00F1595D" w:rsidRPr="00F1595D" w:rsidRDefault="00F1595D" w:rsidP="00F1595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агрегаты используются при выкопке </w:t>
      </w:r>
      <w:bookmarkStart w:id="0" w:name="_GoBack"/>
      <w:bookmarkEnd w:id="0"/>
    </w:p>
    <w:p w:rsidR="00395BAB" w:rsidRPr="00F1595D" w:rsidRDefault="00395BAB">
      <w:pPr>
        <w:rPr>
          <w:rFonts w:ascii="Times New Roman" w:hAnsi="Times New Roman" w:cs="Times New Roman"/>
          <w:sz w:val="28"/>
          <w:szCs w:val="28"/>
        </w:rPr>
      </w:pPr>
    </w:p>
    <w:sectPr w:rsidR="00395BAB" w:rsidRPr="00F15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643F1A"/>
    <w:multiLevelType w:val="hybridMultilevel"/>
    <w:tmpl w:val="FFCCC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2B3"/>
    <w:rsid w:val="00395BAB"/>
    <w:rsid w:val="004422B3"/>
    <w:rsid w:val="00F1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F35670-A1C7-41A9-86F6-89B4267D7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5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159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3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2025-01-08T17:04:00Z</dcterms:created>
  <dcterms:modified xsi:type="dcterms:W3CDTF">2025-01-08T17:08:00Z</dcterms:modified>
</cp:coreProperties>
</file>